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1D5" w:rsidRDefault="006C6441">
      <w:pPr>
        <w:wordWrap w:val="0"/>
        <w:jc w:val="left"/>
        <w:rPr>
          <w:rFonts w:ascii="メイリオ" w:eastAsia="メイリオ" w:hAnsi="メイリオ"/>
        </w:rPr>
      </w:pPr>
      <w:r>
        <w:rPr>
          <w:rFonts w:ascii="メイリオ" w:eastAsia="メイリオ" w:hAnsi="メイリオ" w:hint="eastAsia"/>
          <w:sz w:val="24"/>
        </w:rPr>
        <w:t>【別紙】</w:t>
      </w:r>
    </w:p>
    <w:p w:rsidR="000E41D5" w:rsidRDefault="006C6441">
      <w:pPr>
        <w:jc w:val="right"/>
        <w:rPr>
          <w:rFonts w:ascii="メイリオ" w:eastAsia="メイリオ" w:hAnsi="メイリオ"/>
        </w:rPr>
      </w:pPr>
      <w:r>
        <w:rPr>
          <w:rFonts w:ascii="メイリオ" w:eastAsia="メイリオ" w:hAnsi="メイリオ" w:hint="eastAsia"/>
        </w:rPr>
        <w:t>高知県図書館協会事務局　あて　（ＦＡＸ　０８８－８７２－６４７９）</w:t>
      </w:r>
    </w:p>
    <w:p w:rsidR="000E41D5" w:rsidRDefault="000E41D5">
      <w:pPr>
        <w:rPr>
          <w:rFonts w:ascii="メイリオ" w:eastAsia="メイリオ" w:hAnsi="メイリオ"/>
        </w:rPr>
      </w:pPr>
    </w:p>
    <w:p w:rsidR="000E41D5" w:rsidRDefault="006C6441">
      <w:pPr>
        <w:jc w:val="center"/>
        <w:rPr>
          <w:rFonts w:ascii="メイリオ" w:eastAsia="メイリオ" w:hAnsi="メイリオ"/>
          <w:sz w:val="36"/>
        </w:rPr>
      </w:pPr>
      <w:r>
        <w:rPr>
          <w:rFonts w:ascii="メイリオ" w:eastAsia="メイリオ" w:hAnsi="メイリオ" w:hint="eastAsia"/>
          <w:sz w:val="36"/>
        </w:rPr>
        <w:t>第４７回　高知県図書館大会参加申込書</w:t>
      </w:r>
    </w:p>
    <w:tbl>
      <w:tblPr>
        <w:tblStyle w:val="aa"/>
        <w:tblpPr w:leftFromText="142" w:rightFromText="142" w:vertAnchor="text" w:horzAnchor="margin" w:tblpY="340"/>
        <w:tblW w:w="9747" w:type="dxa"/>
        <w:tblLayout w:type="fixed"/>
        <w:tblLook w:val="04A0" w:firstRow="1" w:lastRow="0" w:firstColumn="1" w:lastColumn="0" w:noHBand="0" w:noVBand="1"/>
      </w:tblPr>
      <w:tblGrid>
        <w:gridCol w:w="3778"/>
        <w:gridCol w:w="2835"/>
        <w:gridCol w:w="1995"/>
        <w:gridCol w:w="1139"/>
      </w:tblGrid>
      <w:tr w:rsidR="000E41D5">
        <w:tc>
          <w:tcPr>
            <w:tcW w:w="3778" w:type="dxa"/>
            <w:tcBorders>
              <w:bottom w:val="double" w:sz="4" w:space="0" w:color="auto"/>
            </w:tcBorders>
            <w:vAlign w:val="center"/>
          </w:tcPr>
          <w:p w:rsidR="000E41D5" w:rsidRDefault="006C6441">
            <w:pPr>
              <w:jc w:val="center"/>
              <w:rPr>
                <w:rFonts w:ascii="メイリオ" w:eastAsia="メイリオ" w:hAnsi="メイリオ"/>
              </w:rPr>
            </w:pPr>
            <w:r>
              <w:rPr>
                <w:rFonts w:ascii="メイリオ" w:eastAsia="メイリオ" w:hAnsi="メイリオ" w:hint="eastAsia"/>
              </w:rPr>
              <w:t>所　属</w:t>
            </w:r>
          </w:p>
          <w:p w:rsidR="000E41D5" w:rsidRDefault="006C6441">
            <w:pPr>
              <w:jc w:val="center"/>
              <w:rPr>
                <w:rFonts w:ascii="メイリオ" w:eastAsia="メイリオ" w:hAnsi="メイリオ"/>
              </w:rPr>
            </w:pPr>
            <w:r>
              <w:rPr>
                <w:rFonts w:ascii="メイリオ" w:eastAsia="メイリオ" w:hAnsi="メイリオ" w:hint="eastAsia"/>
              </w:rPr>
              <w:t>（個人の方は記入不要です）</w:t>
            </w:r>
          </w:p>
        </w:tc>
        <w:tc>
          <w:tcPr>
            <w:tcW w:w="2835" w:type="dxa"/>
            <w:tcBorders>
              <w:bottom w:val="double" w:sz="4" w:space="0" w:color="auto"/>
            </w:tcBorders>
            <w:vAlign w:val="center"/>
          </w:tcPr>
          <w:p w:rsidR="000E41D5" w:rsidRDefault="006C6441">
            <w:pPr>
              <w:jc w:val="center"/>
              <w:rPr>
                <w:rFonts w:ascii="メイリオ" w:eastAsia="メイリオ" w:hAnsi="メイリオ"/>
              </w:rPr>
            </w:pPr>
            <w:r>
              <w:rPr>
                <w:rFonts w:ascii="メイリオ" w:eastAsia="メイリオ" w:hAnsi="メイリオ" w:hint="eastAsia"/>
              </w:rPr>
              <w:t>氏　名</w:t>
            </w:r>
          </w:p>
        </w:tc>
        <w:tc>
          <w:tcPr>
            <w:tcW w:w="1995" w:type="dxa"/>
            <w:tcBorders>
              <w:bottom w:val="double" w:sz="4" w:space="0" w:color="auto"/>
              <w:right w:val="single" w:sz="4" w:space="0" w:color="auto"/>
            </w:tcBorders>
            <w:vAlign w:val="center"/>
          </w:tcPr>
          <w:p w:rsidR="000E41D5" w:rsidRDefault="006C6441">
            <w:pPr>
              <w:jc w:val="center"/>
              <w:rPr>
                <w:rFonts w:ascii="メイリオ" w:eastAsia="メイリオ" w:hAnsi="メイリオ"/>
              </w:rPr>
            </w:pPr>
            <w:r>
              <w:rPr>
                <w:rFonts w:ascii="メイリオ" w:eastAsia="メイリオ" w:hAnsi="メイリオ" w:hint="eastAsia"/>
              </w:rPr>
              <w:t>電話番号</w:t>
            </w:r>
          </w:p>
        </w:tc>
        <w:tc>
          <w:tcPr>
            <w:tcW w:w="1139" w:type="dxa"/>
            <w:tcBorders>
              <w:left w:val="single" w:sz="4" w:space="0" w:color="auto"/>
              <w:bottom w:val="double" w:sz="4" w:space="0" w:color="auto"/>
            </w:tcBorders>
            <w:vAlign w:val="center"/>
          </w:tcPr>
          <w:p w:rsidR="000E41D5" w:rsidRDefault="006C6441">
            <w:pPr>
              <w:jc w:val="center"/>
              <w:rPr>
                <w:rFonts w:ascii="メイリオ" w:eastAsia="メイリオ" w:hAnsi="メイリオ"/>
              </w:rPr>
            </w:pPr>
            <w:r>
              <w:rPr>
                <w:rFonts w:ascii="メイリオ" w:eastAsia="メイリオ" w:hAnsi="メイリオ" w:hint="eastAsia"/>
              </w:rPr>
              <w:t>備考</w:t>
            </w:r>
          </w:p>
        </w:tc>
      </w:tr>
      <w:tr w:rsidR="000E41D5">
        <w:tc>
          <w:tcPr>
            <w:tcW w:w="3778" w:type="dxa"/>
            <w:tcBorders>
              <w:top w:val="double" w:sz="4" w:space="0" w:color="auto"/>
            </w:tcBorders>
          </w:tcPr>
          <w:p w:rsidR="000E41D5" w:rsidRDefault="000E41D5">
            <w:pPr>
              <w:rPr>
                <w:rFonts w:ascii="メイリオ" w:eastAsia="メイリオ" w:hAnsi="メイリオ"/>
              </w:rPr>
            </w:pPr>
          </w:p>
        </w:tc>
        <w:tc>
          <w:tcPr>
            <w:tcW w:w="2835" w:type="dxa"/>
            <w:tcBorders>
              <w:top w:val="double" w:sz="4" w:space="0" w:color="auto"/>
            </w:tcBorders>
          </w:tcPr>
          <w:p w:rsidR="000E41D5" w:rsidRDefault="000E41D5">
            <w:pPr>
              <w:rPr>
                <w:rFonts w:ascii="メイリオ" w:eastAsia="メイリオ" w:hAnsi="メイリオ"/>
              </w:rPr>
            </w:pPr>
          </w:p>
        </w:tc>
        <w:tc>
          <w:tcPr>
            <w:tcW w:w="1995" w:type="dxa"/>
            <w:tcBorders>
              <w:top w:val="double" w:sz="4" w:space="0" w:color="auto"/>
              <w:right w:val="single" w:sz="4" w:space="0" w:color="auto"/>
            </w:tcBorders>
          </w:tcPr>
          <w:p w:rsidR="000E41D5" w:rsidRDefault="000E41D5">
            <w:pPr>
              <w:rPr>
                <w:rFonts w:ascii="メイリオ" w:eastAsia="メイリオ" w:hAnsi="メイリオ"/>
              </w:rPr>
            </w:pPr>
          </w:p>
        </w:tc>
        <w:tc>
          <w:tcPr>
            <w:tcW w:w="1139" w:type="dxa"/>
            <w:tcBorders>
              <w:top w:val="double" w:sz="4" w:space="0" w:color="auto"/>
              <w:left w:val="single" w:sz="4" w:space="0" w:color="auto"/>
            </w:tcBorders>
          </w:tcPr>
          <w:p w:rsidR="000E41D5" w:rsidRDefault="000E41D5">
            <w:pPr>
              <w:rPr>
                <w:rFonts w:ascii="メイリオ" w:eastAsia="メイリオ" w:hAnsi="メイリオ"/>
              </w:rPr>
            </w:pPr>
          </w:p>
        </w:tc>
      </w:tr>
      <w:tr w:rsidR="000E41D5">
        <w:tc>
          <w:tcPr>
            <w:tcW w:w="3778" w:type="dxa"/>
          </w:tcPr>
          <w:p w:rsidR="000E41D5" w:rsidRDefault="000E41D5">
            <w:pPr>
              <w:rPr>
                <w:rFonts w:ascii="メイリオ" w:eastAsia="メイリオ" w:hAnsi="メイリオ"/>
              </w:rPr>
            </w:pPr>
          </w:p>
        </w:tc>
        <w:tc>
          <w:tcPr>
            <w:tcW w:w="2835" w:type="dxa"/>
          </w:tcPr>
          <w:p w:rsidR="000E41D5" w:rsidRDefault="000E41D5">
            <w:pPr>
              <w:rPr>
                <w:rFonts w:ascii="メイリオ" w:eastAsia="メイリオ" w:hAnsi="メイリオ"/>
              </w:rPr>
            </w:pPr>
          </w:p>
        </w:tc>
        <w:tc>
          <w:tcPr>
            <w:tcW w:w="1995" w:type="dxa"/>
            <w:tcBorders>
              <w:right w:val="single" w:sz="4" w:space="0" w:color="auto"/>
            </w:tcBorders>
          </w:tcPr>
          <w:p w:rsidR="000E41D5" w:rsidRDefault="000E41D5">
            <w:pPr>
              <w:rPr>
                <w:rFonts w:ascii="メイリオ" w:eastAsia="メイリオ" w:hAnsi="メイリオ"/>
              </w:rPr>
            </w:pPr>
          </w:p>
        </w:tc>
        <w:tc>
          <w:tcPr>
            <w:tcW w:w="1139" w:type="dxa"/>
            <w:tcBorders>
              <w:left w:val="single" w:sz="4" w:space="0" w:color="auto"/>
            </w:tcBorders>
          </w:tcPr>
          <w:p w:rsidR="000E41D5" w:rsidRDefault="000E41D5">
            <w:pPr>
              <w:rPr>
                <w:rFonts w:ascii="メイリオ" w:eastAsia="メイリオ" w:hAnsi="メイリオ"/>
              </w:rPr>
            </w:pPr>
          </w:p>
        </w:tc>
      </w:tr>
      <w:tr w:rsidR="000E41D5">
        <w:tc>
          <w:tcPr>
            <w:tcW w:w="3778" w:type="dxa"/>
          </w:tcPr>
          <w:p w:rsidR="000E41D5" w:rsidRDefault="000E41D5">
            <w:pPr>
              <w:rPr>
                <w:rFonts w:ascii="メイリオ" w:eastAsia="メイリオ" w:hAnsi="メイリオ"/>
              </w:rPr>
            </w:pPr>
          </w:p>
        </w:tc>
        <w:tc>
          <w:tcPr>
            <w:tcW w:w="2835" w:type="dxa"/>
          </w:tcPr>
          <w:p w:rsidR="000E41D5" w:rsidRDefault="000E41D5">
            <w:pPr>
              <w:rPr>
                <w:rFonts w:ascii="メイリオ" w:eastAsia="メイリオ" w:hAnsi="メイリオ"/>
              </w:rPr>
            </w:pPr>
          </w:p>
        </w:tc>
        <w:tc>
          <w:tcPr>
            <w:tcW w:w="1995" w:type="dxa"/>
            <w:tcBorders>
              <w:right w:val="single" w:sz="4" w:space="0" w:color="auto"/>
            </w:tcBorders>
          </w:tcPr>
          <w:p w:rsidR="000E41D5" w:rsidRDefault="000E41D5">
            <w:pPr>
              <w:rPr>
                <w:rFonts w:ascii="メイリオ" w:eastAsia="メイリオ" w:hAnsi="メイリオ"/>
              </w:rPr>
            </w:pPr>
          </w:p>
        </w:tc>
        <w:tc>
          <w:tcPr>
            <w:tcW w:w="1139" w:type="dxa"/>
            <w:tcBorders>
              <w:left w:val="single" w:sz="4" w:space="0" w:color="auto"/>
            </w:tcBorders>
          </w:tcPr>
          <w:p w:rsidR="000E41D5" w:rsidRDefault="000E41D5">
            <w:pPr>
              <w:rPr>
                <w:rFonts w:ascii="メイリオ" w:eastAsia="メイリオ" w:hAnsi="メイリオ"/>
              </w:rPr>
            </w:pPr>
          </w:p>
        </w:tc>
      </w:tr>
      <w:tr w:rsidR="000E41D5">
        <w:tc>
          <w:tcPr>
            <w:tcW w:w="3778" w:type="dxa"/>
          </w:tcPr>
          <w:p w:rsidR="000E41D5" w:rsidRDefault="000E41D5">
            <w:pPr>
              <w:rPr>
                <w:rFonts w:ascii="メイリオ" w:eastAsia="メイリオ" w:hAnsi="メイリオ"/>
              </w:rPr>
            </w:pPr>
          </w:p>
        </w:tc>
        <w:tc>
          <w:tcPr>
            <w:tcW w:w="2835" w:type="dxa"/>
          </w:tcPr>
          <w:p w:rsidR="000E41D5" w:rsidRDefault="000E41D5">
            <w:pPr>
              <w:rPr>
                <w:rFonts w:ascii="メイリオ" w:eastAsia="メイリオ" w:hAnsi="メイリオ"/>
              </w:rPr>
            </w:pPr>
          </w:p>
        </w:tc>
        <w:tc>
          <w:tcPr>
            <w:tcW w:w="1995" w:type="dxa"/>
            <w:tcBorders>
              <w:right w:val="single" w:sz="4" w:space="0" w:color="auto"/>
            </w:tcBorders>
          </w:tcPr>
          <w:p w:rsidR="000E41D5" w:rsidRDefault="000E41D5">
            <w:pPr>
              <w:rPr>
                <w:rFonts w:ascii="メイリオ" w:eastAsia="メイリオ" w:hAnsi="メイリオ"/>
              </w:rPr>
            </w:pPr>
          </w:p>
        </w:tc>
        <w:tc>
          <w:tcPr>
            <w:tcW w:w="1139" w:type="dxa"/>
            <w:tcBorders>
              <w:left w:val="single" w:sz="4" w:space="0" w:color="auto"/>
            </w:tcBorders>
          </w:tcPr>
          <w:p w:rsidR="000E41D5" w:rsidRDefault="000E41D5">
            <w:pPr>
              <w:rPr>
                <w:rFonts w:ascii="メイリオ" w:eastAsia="メイリオ" w:hAnsi="メイリオ"/>
              </w:rPr>
            </w:pPr>
          </w:p>
        </w:tc>
      </w:tr>
      <w:tr w:rsidR="000E41D5">
        <w:tc>
          <w:tcPr>
            <w:tcW w:w="3778" w:type="dxa"/>
          </w:tcPr>
          <w:p w:rsidR="000E41D5" w:rsidRDefault="000E41D5">
            <w:pPr>
              <w:rPr>
                <w:rFonts w:ascii="メイリオ" w:eastAsia="メイリオ" w:hAnsi="メイリオ"/>
              </w:rPr>
            </w:pPr>
          </w:p>
        </w:tc>
        <w:tc>
          <w:tcPr>
            <w:tcW w:w="2835" w:type="dxa"/>
          </w:tcPr>
          <w:p w:rsidR="000E41D5" w:rsidRDefault="000E41D5">
            <w:pPr>
              <w:rPr>
                <w:rFonts w:ascii="メイリオ" w:eastAsia="メイリオ" w:hAnsi="メイリオ"/>
              </w:rPr>
            </w:pPr>
          </w:p>
        </w:tc>
        <w:tc>
          <w:tcPr>
            <w:tcW w:w="1995" w:type="dxa"/>
            <w:tcBorders>
              <w:right w:val="single" w:sz="4" w:space="0" w:color="auto"/>
            </w:tcBorders>
          </w:tcPr>
          <w:p w:rsidR="000E41D5" w:rsidRDefault="000E41D5">
            <w:pPr>
              <w:rPr>
                <w:rFonts w:ascii="メイリオ" w:eastAsia="メイリオ" w:hAnsi="メイリオ"/>
              </w:rPr>
            </w:pPr>
          </w:p>
        </w:tc>
        <w:tc>
          <w:tcPr>
            <w:tcW w:w="1139" w:type="dxa"/>
            <w:tcBorders>
              <w:left w:val="single" w:sz="4" w:space="0" w:color="auto"/>
            </w:tcBorders>
          </w:tcPr>
          <w:p w:rsidR="000E41D5" w:rsidRDefault="000E41D5">
            <w:pPr>
              <w:rPr>
                <w:rFonts w:ascii="メイリオ" w:eastAsia="メイリオ" w:hAnsi="メイリオ"/>
              </w:rPr>
            </w:pPr>
          </w:p>
        </w:tc>
      </w:tr>
      <w:tr w:rsidR="000E41D5">
        <w:tc>
          <w:tcPr>
            <w:tcW w:w="3778" w:type="dxa"/>
          </w:tcPr>
          <w:p w:rsidR="000E41D5" w:rsidRDefault="000E41D5">
            <w:pPr>
              <w:rPr>
                <w:rFonts w:ascii="メイリオ" w:eastAsia="メイリオ" w:hAnsi="メイリオ"/>
              </w:rPr>
            </w:pPr>
          </w:p>
        </w:tc>
        <w:tc>
          <w:tcPr>
            <w:tcW w:w="2835" w:type="dxa"/>
          </w:tcPr>
          <w:p w:rsidR="000E41D5" w:rsidRDefault="000E41D5">
            <w:pPr>
              <w:rPr>
                <w:rFonts w:ascii="メイリオ" w:eastAsia="メイリオ" w:hAnsi="メイリオ"/>
              </w:rPr>
            </w:pPr>
          </w:p>
        </w:tc>
        <w:tc>
          <w:tcPr>
            <w:tcW w:w="1995" w:type="dxa"/>
            <w:tcBorders>
              <w:right w:val="single" w:sz="4" w:space="0" w:color="auto"/>
            </w:tcBorders>
          </w:tcPr>
          <w:p w:rsidR="000E41D5" w:rsidRDefault="000E41D5">
            <w:pPr>
              <w:rPr>
                <w:rFonts w:ascii="メイリオ" w:eastAsia="メイリオ" w:hAnsi="メイリオ"/>
              </w:rPr>
            </w:pPr>
          </w:p>
        </w:tc>
        <w:tc>
          <w:tcPr>
            <w:tcW w:w="1139" w:type="dxa"/>
            <w:tcBorders>
              <w:left w:val="single" w:sz="4" w:space="0" w:color="auto"/>
            </w:tcBorders>
          </w:tcPr>
          <w:p w:rsidR="000E41D5" w:rsidRDefault="000E41D5">
            <w:pPr>
              <w:rPr>
                <w:rFonts w:ascii="メイリオ" w:eastAsia="メイリオ" w:hAnsi="メイリオ"/>
              </w:rPr>
            </w:pPr>
          </w:p>
        </w:tc>
      </w:tr>
      <w:tr w:rsidR="000E41D5">
        <w:tc>
          <w:tcPr>
            <w:tcW w:w="3778" w:type="dxa"/>
          </w:tcPr>
          <w:p w:rsidR="000E41D5" w:rsidRDefault="000E41D5">
            <w:pPr>
              <w:rPr>
                <w:rFonts w:ascii="メイリオ" w:eastAsia="メイリオ" w:hAnsi="メイリオ"/>
              </w:rPr>
            </w:pPr>
          </w:p>
        </w:tc>
        <w:tc>
          <w:tcPr>
            <w:tcW w:w="2835" w:type="dxa"/>
          </w:tcPr>
          <w:p w:rsidR="000E41D5" w:rsidRDefault="000E41D5">
            <w:pPr>
              <w:rPr>
                <w:rFonts w:ascii="メイリオ" w:eastAsia="メイリオ" w:hAnsi="メイリオ"/>
              </w:rPr>
            </w:pPr>
          </w:p>
        </w:tc>
        <w:tc>
          <w:tcPr>
            <w:tcW w:w="1995" w:type="dxa"/>
            <w:tcBorders>
              <w:right w:val="single" w:sz="4" w:space="0" w:color="auto"/>
            </w:tcBorders>
          </w:tcPr>
          <w:p w:rsidR="000E41D5" w:rsidRDefault="000E41D5">
            <w:pPr>
              <w:rPr>
                <w:rFonts w:ascii="メイリオ" w:eastAsia="メイリオ" w:hAnsi="メイリオ"/>
              </w:rPr>
            </w:pPr>
          </w:p>
        </w:tc>
        <w:tc>
          <w:tcPr>
            <w:tcW w:w="1139" w:type="dxa"/>
            <w:tcBorders>
              <w:left w:val="single" w:sz="4" w:space="0" w:color="auto"/>
            </w:tcBorders>
          </w:tcPr>
          <w:p w:rsidR="000E41D5" w:rsidRDefault="000E41D5">
            <w:pPr>
              <w:rPr>
                <w:rFonts w:ascii="メイリオ" w:eastAsia="メイリオ" w:hAnsi="メイリオ"/>
              </w:rPr>
            </w:pPr>
          </w:p>
        </w:tc>
      </w:tr>
      <w:tr w:rsidR="000E41D5">
        <w:tc>
          <w:tcPr>
            <w:tcW w:w="3778" w:type="dxa"/>
          </w:tcPr>
          <w:p w:rsidR="000E41D5" w:rsidRDefault="000E41D5">
            <w:pPr>
              <w:rPr>
                <w:rFonts w:ascii="メイリオ" w:eastAsia="メイリオ" w:hAnsi="メイリオ"/>
              </w:rPr>
            </w:pPr>
          </w:p>
        </w:tc>
        <w:tc>
          <w:tcPr>
            <w:tcW w:w="2835" w:type="dxa"/>
          </w:tcPr>
          <w:p w:rsidR="000E41D5" w:rsidRDefault="000E41D5">
            <w:pPr>
              <w:rPr>
                <w:rFonts w:ascii="メイリオ" w:eastAsia="メイリオ" w:hAnsi="メイリオ"/>
              </w:rPr>
            </w:pPr>
          </w:p>
        </w:tc>
        <w:tc>
          <w:tcPr>
            <w:tcW w:w="1995" w:type="dxa"/>
            <w:tcBorders>
              <w:right w:val="single" w:sz="4" w:space="0" w:color="auto"/>
            </w:tcBorders>
          </w:tcPr>
          <w:p w:rsidR="000E41D5" w:rsidRDefault="000E41D5">
            <w:pPr>
              <w:rPr>
                <w:rFonts w:ascii="メイリオ" w:eastAsia="メイリオ" w:hAnsi="メイリオ"/>
              </w:rPr>
            </w:pPr>
          </w:p>
        </w:tc>
        <w:tc>
          <w:tcPr>
            <w:tcW w:w="1139" w:type="dxa"/>
            <w:tcBorders>
              <w:left w:val="single" w:sz="4" w:space="0" w:color="auto"/>
            </w:tcBorders>
          </w:tcPr>
          <w:p w:rsidR="000E41D5" w:rsidRDefault="000E41D5">
            <w:pPr>
              <w:rPr>
                <w:rFonts w:ascii="メイリオ" w:eastAsia="メイリオ" w:hAnsi="メイリオ"/>
              </w:rPr>
            </w:pPr>
          </w:p>
        </w:tc>
      </w:tr>
      <w:tr w:rsidR="000E41D5">
        <w:tc>
          <w:tcPr>
            <w:tcW w:w="3778" w:type="dxa"/>
          </w:tcPr>
          <w:p w:rsidR="000E41D5" w:rsidRDefault="000E41D5">
            <w:pPr>
              <w:rPr>
                <w:rFonts w:ascii="メイリオ" w:eastAsia="メイリオ" w:hAnsi="メイリオ"/>
              </w:rPr>
            </w:pPr>
          </w:p>
        </w:tc>
        <w:tc>
          <w:tcPr>
            <w:tcW w:w="2835" w:type="dxa"/>
          </w:tcPr>
          <w:p w:rsidR="000E41D5" w:rsidRDefault="000E41D5">
            <w:pPr>
              <w:rPr>
                <w:rFonts w:ascii="メイリオ" w:eastAsia="メイリオ" w:hAnsi="メイリオ"/>
              </w:rPr>
            </w:pPr>
          </w:p>
        </w:tc>
        <w:tc>
          <w:tcPr>
            <w:tcW w:w="1995" w:type="dxa"/>
            <w:tcBorders>
              <w:right w:val="single" w:sz="4" w:space="0" w:color="auto"/>
            </w:tcBorders>
          </w:tcPr>
          <w:p w:rsidR="000E41D5" w:rsidRDefault="000E41D5">
            <w:pPr>
              <w:rPr>
                <w:rFonts w:ascii="メイリオ" w:eastAsia="メイリオ" w:hAnsi="メイリオ"/>
              </w:rPr>
            </w:pPr>
          </w:p>
        </w:tc>
        <w:tc>
          <w:tcPr>
            <w:tcW w:w="1139" w:type="dxa"/>
            <w:tcBorders>
              <w:left w:val="single" w:sz="4" w:space="0" w:color="auto"/>
            </w:tcBorders>
          </w:tcPr>
          <w:p w:rsidR="000E41D5" w:rsidRDefault="000E41D5">
            <w:pPr>
              <w:rPr>
                <w:rFonts w:ascii="メイリオ" w:eastAsia="メイリオ" w:hAnsi="メイリオ"/>
              </w:rPr>
            </w:pPr>
          </w:p>
        </w:tc>
      </w:tr>
      <w:tr w:rsidR="000E41D5">
        <w:tc>
          <w:tcPr>
            <w:tcW w:w="9747" w:type="dxa"/>
            <w:gridSpan w:val="4"/>
            <w:tcBorders>
              <w:left w:val="nil"/>
              <w:bottom w:val="nil"/>
              <w:right w:val="nil"/>
            </w:tcBorders>
          </w:tcPr>
          <w:p w:rsidR="000E41D5" w:rsidRDefault="000E41D5">
            <w:pPr>
              <w:rPr>
                <w:rFonts w:ascii="メイリオ" w:eastAsia="メイリオ" w:hAnsi="メイリオ"/>
              </w:rPr>
            </w:pPr>
          </w:p>
        </w:tc>
      </w:tr>
    </w:tbl>
    <w:p w:rsidR="000E41D5" w:rsidRDefault="006C6441">
      <w:pPr>
        <w:jc w:val="center"/>
        <w:rPr>
          <w:rFonts w:ascii="メイリオ" w:eastAsia="メイリオ" w:hAnsi="メイリオ"/>
          <w:sz w:val="28"/>
          <w:u w:val="single"/>
        </w:rPr>
      </w:pPr>
      <w:r>
        <w:rPr>
          <w:rFonts w:ascii="メイリオ" w:eastAsia="メイリオ" w:hAnsi="メイリオ" w:hint="eastAsia"/>
          <w:sz w:val="28"/>
          <w:u w:val="single"/>
        </w:rPr>
        <w:t>申込期限：</w:t>
      </w:r>
      <w:r>
        <w:rPr>
          <w:rFonts w:ascii="メイリオ" w:eastAsia="メイリオ" w:hAnsi="メイリオ" w:hint="eastAsia"/>
          <w:sz w:val="28"/>
          <w:u w:val="single"/>
        </w:rPr>
        <w:t>10</w:t>
      </w:r>
      <w:r>
        <w:rPr>
          <w:rFonts w:ascii="メイリオ" w:eastAsia="メイリオ" w:hAnsi="メイリオ" w:hint="eastAsia"/>
          <w:sz w:val="28"/>
          <w:u w:val="single"/>
        </w:rPr>
        <w:t>月１日（火）</w:t>
      </w:r>
    </w:p>
    <w:p w:rsidR="000E41D5" w:rsidRDefault="000E41D5">
      <w:pPr>
        <w:jc w:val="center"/>
        <w:rPr>
          <w:rFonts w:ascii="メイリオ" w:eastAsia="メイリオ" w:hAnsi="メイリオ"/>
          <w:sz w:val="28"/>
          <w:u w:val="single"/>
        </w:rPr>
      </w:pPr>
    </w:p>
    <w:p w:rsidR="000E41D5" w:rsidRDefault="006C6441">
      <w:pPr>
        <w:pStyle w:val="a9"/>
        <w:snapToGrid w:val="0"/>
        <w:spacing w:line="240" w:lineRule="atLeast"/>
        <w:ind w:left="280" w:hangingChars="100" w:hanging="280"/>
        <w:contextualSpacing/>
        <w:rPr>
          <w:rFonts w:ascii="メイリオ" w:eastAsia="メイリオ" w:hAnsi="メイリオ"/>
          <w:sz w:val="24"/>
        </w:rPr>
      </w:pPr>
      <w:r>
        <w:rPr>
          <w:rFonts w:ascii="メイリオ" w:eastAsia="メイリオ" w:hAnsi="メイリオ" w:hint="eastAsia"/>
          <w:sz w:val="28"/>
        </w:rPr>
        <w:t>＊</w:t>
      </w:r>
      <w:r>
        <w:rPr>
          <w:rFonts w:ascii="メイリオ" w:eastAsia="メイリオ" w:hAnsi="メイリオ" w:hint="eastAsia"/>
          <w:sz w:val="24"/>
        </w:rPr>
        <w:t>ヒアリングループの設備があります。ご利用になりたい方は、備考欄にその旨ご記入ください。</w:t>
      </w:r>
    </w:p>
    <w:p w:rsidR="000E41D5" w:rsidRDefault="006C6441">
      <w:pPr>
        <w:pStyle w:val="a9"/>
        <w:snapToGrid w:val="0"/>
        <w:ind w:left="240" w:hangingChars="100" w:hanging="240"/>
        <w:contextualSpacing/>
        <w:rPr>
          <w:sz w:val="28"/>
        </w:rPr>
      </w:pPr>
      <w:r>
        <w:rPr>
          <w:rFonts w:ascii="メイリオ" w:eastAsia="メイリオ" w:hAnsi="メイリオ" w:hint="eastAsia"/>
          <w:sz w:val="24"/>
        </w:rPr>
        <w:t>＊大会当日はオーテピア休館日で警備員が不在のため、オーテピア駐車場への出入りは時間等を制限させていただきますのでご了承ください。</w:t>
      </w:r>
    </w:p>
    <w:p w:rsidR="000E41D5" w:rsidRDefault="006C6441">
      <w:pPr>
        <w:pStyle w:val="a9"/>
        <w:snapToGrid w:val="0"/>
        <w:ind w:left="240" w:hangingChars="100" w:hanging="240"/>
        <w:contextualSpacing/>
        <w:rPr>
          <w:sz w:val="28"/>
        </w:rPr>
      </w:pPr>
      <w:r>
        <w:rPr>
          <w:rFonts w:ascii="メイリオ" w:eastAsia="メイリオ" w:hAnsi="メイリオ" w:hint="eastAsia"/>
          <w:sz w:val="24"/>
        </w:rPr>
        <w:t xml:space="preserve">　　　○入庫：</w:t>
      </w:r>
      <w:r>
        <w:rPr>
          <w:rFonts w:ascii="メイリオ" w:eastAsia="メイリオ" w:hAnsi="メイリオ" w:hint="eastAsia"/>
          <w:sz w:val="24"/>
        </w:rPr>
        <w:t>12:20</w:t>
      </w:r>
      <w:r>
        <w:rPr>
          <w:rFonts w:ascii="メイリオ" w:eastAsia="メイリオ" w:hAnsi="メイリオ" w:hint="eastAsia"/>
          <w:sz w:val="24"/>
        </w:rPr>
        <w:t>～</w:t>
      </w:r>
      <w:r>
        <w:rPr>
          <w:rFonts w:ascii="メイリオ" w:eastAsia="メイリオ" w:hAnsi="メイリオ" w:hint="eastAsia"/>
          <w:sz w:val="24"/>
        </w:rPr>
        <w:t xml:space="preserve">13:00  </w:t>
      </w:r>
      <w:r>
        <w:rPr>
          <w:rFonts w:ascii="メイリオ" w:eastAsia="メイリオ" w:hAnsi="メイリオ" w:hint="eastAsia"/>
          <w:sz w:val="24"/>
        </w:rPr>
        <w:t>出庫：</w:t>
      </w:r>
      <w:r>
        <w:rPr>
          <w:rFonts w:ascii="メイリオ" w:eastAsia="メイリオ" w:hAnsi="メイリオ" w:hint="eastAsia"/>
          <w:sz w:val="24"/>
        </w:rPr>
        <w:t>16:35</w:t>
      </w:r>
      <w:r>
        <w:rPr>
          <w:rFonts w:ascii="メイリオ" w:eastAsia="メイリオ" w:hAnsi="メイリオ" w:hint="eastAsia"/>
          <w:sz w:val="24"/>
        </w:rPr>
        <w:t>～</w:t>
      </w:r>
      <w:r>
        <w:rPr>
          <w:rFonts w:ascii="メイリオ" w:eastAsia="メイリオ" w:hAnsi="メイリオ" w:hint="eastAsia"/>
          <w:sz w:val="24"/>
        </w:rPr>
        <w:t>17:15</w:t>
      </w:r>
    </w:p>
    <w:p w:rsidR="000E41D5" w:rsidRDefault="006C6441">
      <w:pPr>
        <w:jc w:val="center"/>
        <w:rPr>
          <w:rFonts w:ascii="メイリオ" w:eastAsia="メイリオ" w:hAnsi="メイリオ"/>
          <w:sz w:val="28"/>
          <w:u w:val="single"/>
        </w:rPr>
      </w:pPr>
      <w:r>
        <w:rPr>
          <w:rFonts w:ascii="メイリオ" w:eastAsia="メイリオ" w:hAnsi="メイリオ" w:hint="eastAsia"/>
          <w:sz w:val="24"/>
        </w:rPr>
        <w:t xml:space="preserve">　　　○入庫、出庫どちらもオーテピア東側出入口（中の橋通り）からお願いします。</w:t>
      </w:r>
      <w:bookmarkStart w:id="0" w:name="_GoBack"/>
      <w:bookmarkEnd w:id="0"/>
    </w:p>
    <w:sectPr w:rsidR="000E41D5">
      <w:pgSz w:w="11906" w:h="16838"/>
      <w:pgMar w:top="1134" w:right="1134" w:bottom="1134" w:left="1134" w:header="851" w:footer="992" w:gutter="0"/>
      <w:cols w:space="720"/>
      <w:docGrid w:type="linesAndChar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6441">
      <w:r>
        <w:separator/>
      </w:r>
    </w:p>
  </w:endnote>
  <w:endnote w:type="continuationSeparator" w:id="0">
    <w:p w:rsidR="00000000" w:rsidRDefault="006C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6441">
      <w:r>
        <w:separator/>
      </w:r>
    </w:p>
  </w:footnote>
  <w:footnote w:type="continuationSeparator" w:id="0">
    <w:p w:rsidR="00000000" w:rsidRDefault="006C6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E41D5"/>
    <w:rsid w:val="000E41D5"/>
    <w:rsid w:val="006C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082FAE4-D128-4D39-AB1A-B384D4A7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 Spacing"/>
    <w:qFormat/>
    <w:pPr>
      <w:widowControl w:val="0"/>
      <w:jc w:val="both"/>
    </w:p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高橋　春菜</cp:lastModifiedBy>
  <cp:revision>15</cp:revision>
  <cp:lastPrinted>2019-09-05T08:05:00Z</cp:lastPrinted>
  <dcterms:created xsi:type="dcterms:W3CDTF">2016-08-03T09:33:00Z</dcterms:created>
  <dcterms:modified xsi:type="dcterms:W3CDTF">2019-09-11T04:07:00Z</dcterms:modified>
</cp:coreProperties>
</file>