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3B" w:rsidRDefault="00852835">
      <w:pPr>
        <w:jc w:val="center"/>
        <w:rPr>
          <w:rFonts w:asciiTheme="majorHAnsi" w:eastAsia="HGSｺﾞｼｯｸE" w:hAnsiTheme="majorHAnsi"/>
          <w:b/>
          <w:sz w:val="24"/>
        </w:rPr>
      </w:pPr>
      <w:r>
        <w:rPr>
          <w:rFonts w:asciiTheme="majorHAnsi" w:eastAsia="HGSｺﾞｼｯｸE" w:hAnsiTheme="majorHAnsi"/>
          <w:b/>
          <w:sz w:val="32"/>
        </w:rPr>
        <w:t>「高知県神社明細帳」閲覧</w:t>
      </w:r>
      <w:r>
        <w:rPr>
          <w:rFonts w:asciiTheme="majorHAnsi" w:eastAsia="HGSｺﾞｼｯｸE" w:hAnsiTheme="majorHAnsi" w:hint="eastAsia"/>
          <w:b/>
          <w:sz w:val="32"/>
        </w:rPr>
        <w:t>申請</w:t>
      </w:r>
      <w:r>
        <w:rPr>
          <w:rFonts w:asciiTheme="majorHAnsi" w:eastAsia="HGSｺﾞｼｯｸE" w:hAnsiTheme="majorHAnsi"/>
          <w:b/>
          <w:sz w:val="32"/>
        </w:rPr>
        <w:t>用紙</w:t>
      </w:r>
    </w:p>
    <w:p w:rsidR="00DA263B" w:rsidRDefault="00DA263B">
      <w:pPr>
        <w:jc w:val="center"/>
        <w:rPr>
          <w:rFonts w:asciiTheme="majorHAnsi" w:eastAsia="HGSｺﾞｼｯｸE" w:hAnsiTheme="majorHAnsi"/>
          <w:b/>
          <w:sz w:val="22"/>
        </w:rPr>
      </w:pPr>
    </w:p>
    <w:p w:rsidR="00DA263B" w:rsidRDefault="0085283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DA263B" w:rsidRDefault="00DA263B">
      <w:pPr>
        <w:jc w:val="right"/>
        <w:rPr>
          <w:rFonts w:asciiTheme="minorEastAsia" w:hAnsiTheme="minorEastAsia"/>
          <w:sz w:val="22"/>
        </w:rPr>
      </w:pPr>
    </w:p>
    <w:p w:rsidR="00DA263B" w:rsidRDefault="00852835">
      <w:pPr>
        <w:ind w:right="9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高知県立図書館長　様</w:t>
      </w:r>
    </w:p>
    <w:p w:rsidR="00DA263B" w:rsidRDefault="00DA263B">
      <w:pPr>
        <w:ind w:right="912"/>
        <w:rPr>
          <w:rFonts w:asciiTheme="minorEastAsia" w:hAnsiTheme="minorEastAsia"/>
          <w:sz w:val="22"/>
        </w:rPr>
      </w:pPr>
    </w:p>
    <w:p w:rsidR="00DA263B" w:rsidRDefault="00852835">
      <w:pPr>
        <w:ind w:right="9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申請者　住　所　〒</w:t>
      </w:r>
    </w:p>
    <w:p w:rsidR="00DA263B" w:rsidRDefault="00DA263B">
      <w:pPr>
        <w:ind w:right="912"/>
        <w:rPr>
          <w:rFonts w:asciiTheme="minorEastAsia" w:hAnsiTheme="minorEastAsia"/>
          <w:sz w:val="22"/>
        </w:rPr>
      </w:pPr>
    </w:p>
    <w:p w:rsidR="00DA263B" w:rsidRDefault="00852835">
      <w:pPr>
        <w:ind w:right="9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団体名・氏名</w:t>
      </w:r>
    </w:p>
    <w:p w:rsidR="00DA263B" w:rsidRDefault="00DA263B">
      <w:pPr>
        <w:ind w:right="912"/>
        <w:rPr>
          <w:rFonts w:asciiTheme="minorEastAsia" w:hAnsiTheme="minorEastAsia"/>
          <w:sz w:val="22"/>
        </w:rPr>
      </w:pPr>
    </w:p>
    <w:p w:rsidR="00DA263B" w:rsidRDefault="00852835">
      <w:pPr>
        <w:ind w:right="9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電　話</w:t>
      </w:r>
    </w:p>
    <w:p w:rsidR="00DA263B" w:rsidRDefault="00DA263B">
      <w:pPr>
        <w:ind w:right="912"/>
        <w:rPr>
          <w:rFonts w:asciiTheme="minorEastAsia" w:hAnsiTheme="minorEastAsia"/>
          <w:sz w:val="22"/>
        </w:rPr>
      </w:pPr>
    </w:p>
    <w:p w:rsidR="00DA263B" w:rsidRDefault="00852835">
      <w:pPr>
        <w:ind w:right="9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資料閲覧の承認をいただきたいので、「承認にあたっての注意事項」（１）～（４）を確認のうえ、下記の通り申請します。</w:t>
      </w:r>
    </w:p>
    <w:p w:rsidR="00DA263B" w:rsidRDefault="00DA263B">
      <w:pPr>
        <w:ind w:right="912"/>
        <w:rPr>
          <w:rFonts w:asciiTheme="minorEastAsia" w:hAnsiTheme="minorEastAsia"/>
          <w:sz w:val="22"/>
        </w:rPr>
      </w:pPr>
    </w:p>
    <w:p w:rsidR="00DA263B" w:rsidRDefault="00852835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DA263B" w:rsidRDefault="00DA263B">
      <w:pPr>
        <w:rPr>
          <w:sz w:val="22"/>
        </w:rPr>
      </w:pPr>
    </w:p>
    <w:p w:rsidR="00DA263B" w:rsidRDefault="00852835">
      <w:pPr>
        <w:rPr>
          <w:sz w:val="22"/>
        </w:rPr>
      </w:pPr>
      <w:r>
        <w:rPr>
          <w:rFonts w:hint="eastAsia"/>
          <w:sz w:val="22"/>
        </w:rPr>
        <w:t>１　閲覧日</w:t>
      </w:r>
    </w:p>
    <w:p w:rsidR="00DA263B" w:rsidRDefault="0085283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年　　月　　日</w:t>
      </w:r>
    </w:p>
    <w:p w:rsidR="00DA263B" w:rsidRDefault="00DA263B">
      <w:pPr>
        <w:rPr>
          <w:sz w:val="22"/>
        </w:rPr>
      </w:pPr>
    </w:p>
    <w:p w:rsidR="00DA263B" w:rsidRDefault="00852835">
      <w:pPr>
        <w:rPr>
          <w:sz w:val="22"/>
        </w:rPr>
      </w:pPr>
      <w:r>
        <w:rPr>
          <w:rFonts w:hint="eastAsia"/>
          <w:sz w:val="22"/>
        </w:rPr>
        <w:t>２　閲覧目的（具体的に記述してください。）</w:t>
      </w:r>
    </w:p>
    <w:p w:rsidR="00DA263B" w:rsidRDefault="00DA263B">
      <w:pPr>
        <w:rPr>
          <w:sz w:val="22"/>
        </w:rPr>
      </w:pPr>
    </w:p>
    <w:p w:rsidR="00DA263B" w:rsidRDefault="00DA263B">
      <w:pPr>
        <w:rPr>
          <w:sz w:val="22"/>
        </w:rPr>
      </w:pPr>
    </w:p>
    <w:p w:rsidR="00DA263B" w:rsidRDefault="00DA263B">
      <w:pPr>
        <w:rPr>
          <w:sz w:val="22"/>
        </w:rPr>
      </w:pPr>
    </w:p>
    <w:p w:rsidR="00DA263B" w:rsidRDefault="00DA263B">
      <w:pPr>
        <w:rPr>
          <w:sz w:val="22"/>
        </w:rPr>
      </w:pPr>
    </w:p>
    <w:p w:rsidR="00DA263B" w:rsidRDefault="00DA263B">
      <w:pPr>
        <w:rPr>
          <w:sz w:val="22"/>
        </w:rPr>
      </w:pPr>
    </w:p>
    <w:p w:rsidR="00DA263B" w:rsidRDefault="00DA263B">
      <w:pPr>
        <w:rPr>
          <w:sz w:val="22"/>
        </w:rPr>
      </w:pPr>
    </w:p>
    <w:p w:rsidR="00DA263B" w:rsidRDefault="00DA263B">
      <w:pPr>
        <w:rPr>
          <w:sz w:val="22"/>
        </w:rPr>
      </w:pPr>
    </w:p>
    <w:p w:rsidR="00DA263B" w:rsidRDefault="00DA263B">
      <w:pPr>
        <w:rPr>
          <w:sz w:val="22"/>
        </w:rPr>
      </w:pPr>
      <w:bookmarkStart w:id="0" w:name="_GoBack"/>
      <w:bookmarkEnd w:id="0"/>
    </w:p>
    <w:p w:rsidR="00DA263B" w:rsidRDefault="00DA263B">
      <w:pPr>
        <w:rPr>
          <w:sz w:val="22"/>
        </w:rPr>
      </w:pPr>
    </w:p>
    <w:p w:rsidR="00DA263B" w:rsidRDefault="00DA263B">
      <w:pPr>
        <w:rPr>
          <w:sz w:val="22"/>
        </w:rPr>
      </w:pPr>
    </w:p>
    <w:p w:rsidR="00DA263B" w:rsidRDefault="00852835">
      <w:pPr>
        <w:rPr>
          <w:b/>
          <w:sz w:val="22"/>
        </w:rPr>
      </w:pPr>
      <w:r>
        <w:rPr>
          <w:rFonts w:hint="eastAsia"/>
          <w:b/>
          <w:sz w:val="22"/>
        </w:rPr>
        <w:t>承認にあたっての注意事項</w:t>
      </w:r>
    </w:p>
    <w:p w:rsidR="00DA263B" w:rsidRDefault="00852835">
      <w:pPr>
        <w:pStyle w:val="a7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閲覧にあたっては個人のプライバシーや人権を侵害しないように留意してください。</w:t>
      </w:r>
    </w:p>
    <w:p w:rsidR="00DA263B" w:rsidRDefault="00852835">
      <w:pPr>
        <w:pStyle w:val="a7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画像データを</w:t>
      </w:r>
      <w:r>
        <w:rPr>
          <w:rFonts w:hint="eastAsia"/>
          <w:sz w:val="22"/>
        </w:rPr>
        <w:t>USB</w:t>
      </w:r>
      <w:r>
        <w:rPr>
          <w:rFonts w:hint="eastAsia"/>
          <w:sz w:val="22"/>
        </w:rPr>
        <w:t>メモリー等他の媒体にコピーし持ち帰ることはご遠慮ください。</w:t>
      </w:r>
    </w:p>
    <w:p w:rsidR="00DA263B" w:rsidRDefault="00852835">
      <w:pPr>
        <w:numPr>
          <w:ilvl w:val="0"/>
          <w:numId w:val="1"/>
        </w:numPr>
        <w:rPr>
          <w:sz w:val="22"/>
        </w:rPr>
      </w:pPr>
      <w:r>
        <w:rPr>
          <w:rFonts w:ascii="Century" w:eastAsia="ＭＳ 明朝" w:hAnsi="Century" w:hint="eastAsia"/>
          <w:sz w:val="22"/>
        </w:rPr>
        <w:t>データの紙への複写</w:t>
      </w:r>
      <w:r>
        <w:rPr>
          <w:rFonts w:hint="eastAsia"/>
          <w:sz w:val="22"/>
        </w:rPr>
        <w:t>をご希望される方は、改めて「高知県神社明細帳特別複製申請用紙」</w:t>
      </w:r>
      <w:r>
        <w:rPr>
          <w:rFonts w:ascii="Century" w:eastAsia="ＭＳ 明朝" w:hAnsi="Century" w:hint="eastAsia"/>
          <w:sz w:val="22"/>
        </w:rPr>
        <w:t>に利用目的、複写箇所等を明記の上申し込んでください。場合によってはお渡しが数日後になる場合や、複写自体をお断りすることもございます。また昼休み時間帯（</w:t>
      </w:r>
      <w:r>
        <w:rPr>
          <w:rFonts w:ascii="Century" w:eastAsia="ＭＳ 明朝" w:hAnsi="Century" w:hint="eastAsia"/>
          <w:sz w:val="22"/>
        </w:rPr>
        <w:t>12:00</w:t>
      </w:r>
      <w:r>
        <w:rPr>
          <w:rFonts w:ascii="Century" w:eastAsia="ＭＳ 明朝" w:hAnsi="Century" w:hint="eastAsia"/>
          <w:sz w:val="22"/>
        </w:rPr>
        <w:t>～</w:t>
      </w:r>
      <w:r>
        <w:rPr>
          <w:rFonts w:ascii="Century" w:eastAsia="ＭＳ 明朝" w:hAnsi="Century" w:hint="eastAsia"/>
          <w:sz w:val="22"/>
        </w:rPr>
        <w:t>13:00</w:t>
      </w:r>
      <w:r>
        <w:rPr>
          <w:rFonts w:ascii="Century" w:eastAsia="ＭＳ 明朝" w:hAnsi="Century" w:hint="eastAsia"/>
          <w:sz w:val="22"/>
        </w:rPr>
        <w:t>）及び</w:t>
      </w:r>
      <w:r>
        <w:rPr>
          <w:rFonts w:ascii="Century" w:eastAsia="ＭＳ 明朝" w:hAnsi="Century" w:hint="eastAsia"/>
          <w:sz w:val="22"/>
        </w:rPr>
        <w:t>17:0</w:t>
      </w:r>
      <w:r>
        <w:rPr>
          <w:rFonts w:ascii="Century" w:eastAsia="ＭＳ 明朝" w:hAnsi="Century" w:hint="eastAsia"/>
          <w:sz w:val="22"/>
        </w:rPr>
        <w:t>0</w:t>
      </w:r>
      <w:r>
        <w:rPr>
          <w:rFonts w:ascii="Century" w:eastAsia="ＭＳ 明朝" w:hAnsi="Century" w:hint="eastAsia"/>
          <w:sz w:val="22"/>
        </w:rPr>
        <w:t>以降はお受けできませんのでお含みおきください。（職員が予め紙焼きしてあるものをコピーしてお渡しします。</w:t>
      </w:r>
      <w:r>
        <w:rPr>
          <w:rFonts w:ascii="Century" w:eastAsia="ＭＳ 明朝" w:hAnsi="Century" w:hint="eastAsia"/>
          <w:sz w:val="22"/>
        </w:rPr>
        <w:t>1</w:t>
      </w:r>
      <w:r>
        <w:rPr>
          <w:rFonts w:ascii="Century" w:eastAsia="ＭＳ 明朝" w:hAnsi="Century" w:hint="eastAsia"/>
          <w:sz w:val="22"/>
        </w:rPr>
        <w:t>頁につき１０円を申し受けます。）</w:t>
      </w:r>
    </w:p>
    <w:p w:rsidR="00DA263B" w:rsidRDefault="00852835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「高知県神社明細帳」の原本には朱を用い多くの追記がなされていますが、本デジタルデータはモノクロで撮影されているため、朱の部分を判読できません。カラーデータ閲覧希望の方はカウンターまでお申し出ください。なお、原本の閲覧をご希望の方は「貴重資料閲覧承認申請書」の提出が必要です。</w:t>
      </w:r>
    </w:p>
    <w:p w:rsidR="00DA263B" w:rsidRDefault="00DA263B">
      <w:pPr>
        <w:ind w:left="930"/>
        <w:rPr>
          <w:sz w:val="24"/>
        </w:rPr>
      </w:pPr>
    </w:p>
    <w:p w:rsidR="00DA263B" w:rsidRDefault="00DA263B">
      <w:pPr>
        <w:ind w:left="930"/>
        <w:rPr>
          <w:sz w:val="24"/>
        </w:rPr>
      </w:pPr>
    </w:p>
    <w:p w:rsidR="00DA263B" w:rsidRDefault="00DA263B">
      <w:pPr>
        <w:ind w:left="930"/>
        <w:rPr>
          <w:sz w:val="24"/>
        </w:rPr>
      </w:pPr>
    </w:p>
    <w:p w:rsidR="00DA263B" w:rsidRDefault="00DA263B">
      <w:pPr>
        <w:ind w:left="930"/>
        <w:rPr>
          <w:sz w:val="24"/>
        </w:rPr>
      </w:pPr>
    </w:p>
    <w:p w:rsidR="00DA263B" w:rsidRDefault="00DA263B">
      <w:pPr>
        <w:ind w:left="930"/>
        <w:rPr>
          <w:sz w:val="24"/>
        </w:rPr>
      </w:pPr>
    </w:p>
    <w:p w:rsidR="00DA263B" w:rsidRDefault="00852835">
      <w:pPr>
        <w:rPr>
          <w:sz w:val="22"/>
        </w:rPr>
      </w:pPr>
      <w:r>
        <w:rPr>
          <w:rFonts w:hint="eastAsia"/>
          <w:sz w:val="24"/>
        </w:rPr>
        <w:lastRenderedPageBreak/>
        <w:t xml:space="preserve">　　　　　　　　　　　　　　　　　　　　　　　　　　　　　　</w:t>
      </w:r>
    </w:p>
    <w:sectPr w:rsidR="00DA263B">
      <w:pgSz w:w="11906" w:h="16838"/>
      <w:pgMar w:top="851" w:right="851" w:bottom="851" w:left="851" w:header="851" w:footer="992" w:gutter="0"/>
      <w:cols w:space="720"/>
      <w:docGrid w:type="linesAndChars" w:linePitch="302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52835">
      <w:r>
        <w:separator/>
      </w:r>
    </w:p>
  </w:endnote>
  <w:endnote w:type="continuationSeparator" w:id="0">
    <w:p w:rsidR="00000000" w:rsidRDefault="0085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52835">
      <w:r>
        <w:separator/>
      </w:r>
    </w:p>
  </w:footnote>
  <w:footnote w:type="continuationSeparator" w:id="0">
    <w:p w:rsidR="00000000" w:rsidRDefault="00852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D9E4C70"/>
    <w:lvl w:ilvl="0" w:tplc="55B6A3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3D9E4C70"/>
    <w:lvl w:ilvl="0" w:tplc="55B6A3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0000003"/>
    <w:multiLevelType w:val="hybridMultilevel"/>
    <w:tmpl w:val="1A766088"/>
    <w:lvl w:ilvl="0" w:tplc="6646FE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A263B"/>
    <w:rsid w:val="00852835"/>
    <w:rsid w:val="00DA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5E5717C-AD90-4C51-8ADB-FF49D648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rPr>
      <w:rFonts w:asciiTheme="minorEastAsia" w:hAnsiTheme="minorEastAsia"/>
      <w:sz w:val="24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rPr>
      <w:rFonts w:asciiTheme="minorEastAsia" w:hAnsiTheme="minorEastAsia"/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高橋　春菜</cp:lastModifiedBy>
  <cp:revision>28</cp:revision>
  <cp:lastPrinted>2011-05-27T02:34:00Z</cp:lastPrinted>
  <dcterms:created xsi:type="dcterms:W3CDTF">2011-05-12T04:40:00Z</dcterms:created>
  <dcterms:modified xsi:type="dcterms:W3CDTF">2018-08-03T02:30:00Z</dcterms:modified>
</cp:coreProperties>
</file>